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5" w:rsidRDefault="008F34F5" w:rsidP="008F34F5">
      <w:pPr>
        <w:autoSpaceDE w:val="0"/>
        <w:autoSpaceDN w:val="0"/>
        <w:adjustRightInd w:val="0"/>
        <w:spacing w:after="0" w:line="240" w:lineRule="auto"/>
        <w:jc w:val="right"/>
        <w:rPr>
          <w:rFonts w:ascii="Rockwell-Bold" w:hAnsi="Rockwell-Bold" w:cs="Rockwell-Bold"/>
          <w:b/>
          <w:bCs/>
          <w:color w:val="000000"/>
          <w:sz w:val="28"/>
          <w:szCs w:val="28"/>
        </w:rPr>
      </w:pPr>
      <w:r>
        <w:rPr>
          <w:rFonts w:ascii="Rockwell-Bold" w:hAnsi="Rockwell-Bold" w:cs="Rockwell-Bold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894F583" wp14:editId="559B650D">
            <wp:simplePos x="0" y="0"/>
            <wp:positionH relativeFrom="column">
              <wp:posOffset>161290</wp:posOffset>
            </wp:positionH>
            <wp:positionV relativeFrom="paragraph">
              <wp:posOffset>-104140</wp:posOffset>
            </wp:positionV>
            <wp:extent cx="1045845" cy="10350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AA ju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-Bold" w:hAnsi="Rockwell-Bold" w:cs="Rockwell-Bold"/>
          <w:b/>
          <w:bCs/>
          <w:color w:val="000000"/>
          <w:sz w:val="28"/>
          <w:szCs w:val="28"/>
        </w:rPr>
        <w:t>BRITISH WHEELCHAIR ARCHERY ASSOCIATION</w:t>
      </w:r>
    </w:p>
    <w:p w:rsidR="008F34F5" w:rsidRPr="00111EA1" w:rsidRDefault="008F34F5" w:rsidP="008F34F5">
      <w:pPr>
        <w:autoSpaceDE w:val="0"/>
        <w:autoSpaceDN w:val="0"/>
        <w:adjustRightInd w:val="0"/>
        <w:spacing w:after="0" w:line="240" w:lineRule="auto"/>
        <w:jc w:val="right"/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</w:pPr>
      <w:r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BWAA National Championships </w:t>
      </w:r>
    </w:p>
    <w:p w:rsidR="008F34F5" w:rsidRDefault="008F34F5" w:rsidP="008F34F5">
      <w:pPr>
        <w:autoSpaceDE w:val="0"/>
        <w:autoSpaceDN w:val="0"/>
        <w:adjustRightInd w:val="0"/>
        <w:spacing w:after="0" w:line="240" w:lineRule="auto"/>
        <w:jc w:val="right"/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</w:pPr>
      <w:r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>Stoke Mandeville</w:t>
      </w:r>
      <w:r w:rsidRPr="00111EA1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>Stadium Aylesbury HP21 9PP</w:t>
      </w:r>
    </w:p>
    <w:p w:rsidR="008F34F5" w:rsidRDefault="008F34F5" w:rsidP="008F34F5">
      <w:pPr>
        <w:autoSpaceDE w:val="0"/>
        <w:autoSpaceDN w:val="0"/>
        <w:adjustRightInd w:val="0"/>
        <w:spacing w:after="0" w:line="240" w:lineRule="auto"/>
        <w:jc w:val="right"/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</w:pPr>
      <w:r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>16</w:t>
      </w:r>
      <w:r w:rsidRPr="00815FD6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  <w:vertAlign w:val="superscript"/>
        </w:rPr>
        <w:t>th</w:t>
      </w:r>
      <w:r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 to 18</w:t>
      </w:r>
      <w:r w:rsidRPr="009B7E51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  <w:vertAlign w:val="superscript"/>
        </w:rPr>
        <w:t>th</w:t>
      </w:r>
      <w:r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 June</w:t>
      </w:r>
      <w:r w:rsidRPr="00111EA1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 xml:space="preserve"> 201</w:t>
      </w:r>
      <w:r w:rsidR="00F16333">
        <w:rPr>
          <w:rFonts w:ascii="Rockwell-BoldItalic" w:hAnsi="Rockwell-BoldItalic" w:cs="Rockwell-BoldItalic"/>
          <w:b/>
          <w:bCs/>
          <w:iCs/>
          <w:color w:val="000000"/>
          <w:sz w:val="28"/>
          <w:szCs w:val="28"/>
        </w:rPr>
        <w:t>7</w:t>
      </w:r>
    </w:p>
    <w:p w:rsidR="008F34F5" w:rsidRDefault="008F34F5" w:rsidP="008F34F5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8"/>
          <w:szCs w:val="28"/>
        </w:rPr>
      </w:pPr>
    </w:p>
    <w:p w:rsidR="008F34F5" w:rsidRDefault="008F34F5" w:rsidP="008F34F5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8"/>
          <w:szCs w:val="28"/>
        </w:rPr>
      </w:pP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-Black"/>
          <w:color w:val="000000"/>
          <w:sz w:val="24"/>
          <w:szCs w:val="24"/>
        </w:rPr>
      </w:pPr>
      <w:r w:rsidRPr="00EB229C">
        <w:rPr>
          <w:rFonts w:cs="Arial-Black"/>
          <w:b/>
          <w:color w:val="000000"/>
          <w:sz w:val="24"/>
          <w:szCs w:val="24"/>
        </w:rPr>
        <w:t>Organisers:</w:t>
      </w:r>
      <w:r w:rsidRPr="00EB229C">
        <w:rPr>
          <w:rFonts w:cs="Arial-Black"/>
          <w:color w:val="000000"/>
          <w:sz w:val="24"/>
          <w:szCs w:val="24"/>
        </w:rPr>
        <w:t xml:space="preserve"> </w:t>
      </w:r>
      <w:r w:rsidRPr="00EB229C">
        <w:rPr>
          <w:rFonts w:cs="Arial-Black"/>
          <w:color w:val="000000"/>
          <w:sz w:val="24"/>
          <w:szCs w:val="24"/>
        </w:rPr>
        <w:tab/>
        <w:t xml:space="preserve">The British Wheelchair Archery Club.  </w:t>
      </w:r>
    </w:p>
    <w:p w:rsidR="00E36900" w:rsidRDefault="00E369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220"/>
      </w:tblGrid>
      <w:tr w:rsidR="008F34F5" w:rsidTr="008F34F5">
        <w:tc>
          <w:tcPr>
            <w:tcW w:w="5328" w:type="dxa"/>
          </w:tcPr>
          <w:p w:rsidR="008F34F5" w:rsidRPr="008F34F5" w:rsidRDefault="008F34F5" w:rsidP="008F34F5">
            <w:pPr>
              <w:autoSpaceDE w:val="0"/>
              <w:autoSpaceDN w:val="0"/>
              <w:adjustRightInd w:val="0"/>
              <w:rPr>
                <w:rFonts w:cs="Arial-Black"/>
                <w:b/>
                <w:color w:val="000000"/>
                <w:sz w:val="24"/>
                <w:szCs w:val="24"/>
              </w:rPr>
            </w:pPr>
            <w:r w:rsidRPr="008F34F5">
              <w:rPr>
                <w:rFonts w:cs="Arial-Black"/>
                <w:b/>
                <w:color w:val="000000"/>
                <w:sz w:val="24"/>
                <w:szCs w:val="24"/>
              </w:rPr>
              <w:t xml:space="preserve">WORLD RECORD STATUS </w:t>
            </w:r>
          </w:p>
          <w:p w:rsidR="008F34F5" w:rsidRPr="008F34F5" w:rsidRDefault="008F34F5" w:rsidP="008F34F5">
            <w:pPr>
              <w:autoSpaceDE w:val="0"/>
              <w:autoSpaceDN w:val="0"/>
              <w:adjustRightInd w:val="0"/>
              <w:rPr>
                <w:rFonts w:cs="Arial-Black"/>
                <w:color w:val="000000"/>
                <w:sz w:val="24"/>
                <w:szCs w:val="24"/>
              </w:rPr>
            </w:pPr>
            <w:r w:rsidRPr="008F34F5">
              <w:rPr>
                <w:rFonts w:cs="Arial-Black"/>
                <w:color w:val="000000"/>
                <w:sz w:val="24"/>
                <w:szCs w:val="24"/>
              </w:rPr>
              <w:t>Recurve 70m WA720 + Olympic Round</w:t>
            </w:r>
          </w:p>
          <w:p w:rsidR="008F34F5" w:rsidRPr="008F34F5" w:rsidRDefault="008F34F5" w:rsidP="008F34F5">
            <w:pPr>
              <w:autoSpaceDE w:val="0"/>
              <w:autoSpaceDN w:val="0"/>
              <w:adjustRightInd w:val="0"/>
              <w:rPr>
                <w:rFonts w:cs="Arial-Black"/>
                <w:color w:val="000000"/>
                <w:sz w:val="24"/>
                <w:szCs w:val="24"/>
              </w:rPr>
            </w:pPr>
            <w:r w:rsidRPr="008F34F5">
              <w:rPr>
                <w:rFonts w:cs="Arial-Black"/>
                <w:color w:val="000000"/>
                <w:sz w:val="24"/>
                <w:szCs w:val="24"/>
              </w:rPr>
              <w:t>Compound 50m WA720 + Compound Match Round</w:t>
            </w:r>
          </w:p>
          <w:p w:rsidR="008F34F5" w:rsidRPr="008F34F5" w:rsidRDefault="008F34F5" w:rsidP="008F34F5">
            <w:pPr>
              <w:autoSpaceDE w:val="0"/>
              <w:autoSpaceDN w:val="0"/>
              <w:adjustRightInd w:val="0"/>
              <w:rPr>
                <w:rFonts w:cs="Arial-Black"/>
                <w:b/>
                <w:color w:val="000000"/>
                <w:sz w:val="24"/>
                <w:szCs w:val="24"/>
              </w:rPr>
            </w:pPr>
            <w:r w:rsidRPr="008F34F5">
              <w:rPr>
                <w:rFonts w:cs="Arial-Black"/>
                <w:b/>
                <w:color w:val="000000"/>
                <w:sz w:val="24"/>
                <w:szCs w:val="24"/>
              </w:rPr>
              <w:t>UK RECORD STATUS</w:t>
            </w:r>
          </w:p>
          <w:p w:rsidR="008F34F5" w:rsidRDefault="008F34F5" w:rsidP="008F34F5">
            <w:pPr>
              <w:autoSpaceDE w:val="0"/>
              <w:autoSpaceDN w:val="0"/>
              <w:adjustRightInd w:val="0"/>
              <w:rPr>
                <w:rFonts w:cs="Arial-Black"/>
                <w:color w:val="000000"/>
                <w:sz w:val="24"/>
                <w:szCs w:val="24"/>
              </w:rPr>
            </w:pPr>
            <w:r w:rsidRPr="008F34F5">
              <w:rPr>
                <w:rFonts w:cs="Arial-Black"/>
                <w:color w:val="000000"/>
                <w:sz w:val="24"/>
                <w:szCs w:val="24"/>
              </w:rPr>
              <w:t>VI 30m Round</w:t>
            </w:r>
            <w:r>
              <w:rPr>
                <w:rFonts w:cs="Arial-Black"/>
                <w:color w:val="000000"/>
                <w:sz w:val="24"/>
                <w:szCs w:val="24"/>
              </w:rPr>
              <w:t xml:space="preserve"> (Sat Only) </w:t>
            </w:r>
          </w:p>
          <w:p w:rsidR="008F34F5" w:rsidRPr="008F34F5" w:rsidRDefault="008F34F5" w:rsidP="008F34F5">
            <w:pPr>
              <w:autoSpaceDE w:val="0"/>
              <w:autoSpaceDN w:val="0"/>
              <w:adjustRightInd w:val="0"/>
              <w:rPr>
                <w:rFonts w:cs="Arial-Black"/>
                <w:b/>
                <w:color w:val="000000"/>
                <w:sz w:val="24"/>
                <w:szCs w:val="24"/>
              </w:rPr>
            </w:pPr>
            <w:r w:rsidRPr="008F34F5">
              <w:rPr>
                <w:rFonts w:cs="Arial-Black"/>
                <w:b/>
                <w:color w:val="000000"/>
                <w:sz w:val="24"/>
                <w:szCs w:val="24"/>
              </w:rPr>
              <w:t>NON RECORD STATUS</w:t>
            </w:r>
          </w:p>
          <w:p w:rsidR="008F34F5" w:rsidRPr="008F34F5" w:rsidRDefault="008F34F5" w:rsidP="008F34F5">
            <w:pPr>
              <w:autoSpaceDE w:val="0"/>
              <w:autoSpaceDN w:val="0"/>
              <w:adjustRightInd w:val="0"/>
              <w:rPr>
                <w:rFonts w:cs="Arial-Black"/>
                <w:color w:val="000000"/>
                <w:sz w:val="24"/>
                <w:szCs w:val="24"/>
              </w:rPr>
            </w:pPr>
            <w:r w:rsidRPr="008F34F5">
              <w:rPr>
                <w:rFonts w:cs="Arial-Black"/>
                <w:color w:val="000000"/>
                <w:sz w:val="24"/>
                <w:szCs w:val="24"/>
              </w:rPr>
              <w:t>Short metric (Sat Only)</w:t>
            </w:r>
          </w:p>
          <w:p w:rsidR="008F34F5" w:rsidRPr="008F34F5" w:rsidRDefault="008F34F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E44243" w:rsidRDefault="008F34F5" w:rsidP="008F34F5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4"/>
                <w:szCs w:val="24"/>
              </w:rPr>
            </w:pPr>
            <w:r w:rsidRPr="00EB229C">
              <w:rPr>
                <w:rFonts w:cs="TimesNewRomanPSMT"/>
                <w:b/>
                <w:color w:val="000000"/>
                <w:sz w:val="24"/>
                <w:szCs w:val="24"/>
              </w:rPr>
              <w:t>COMPETITION CLASSES</w:t>
            </w:r>
          </w:p>
          <w:p w:rsidR="008F34F5" w:rsidRDefault="008F34F5" w:rsidP="008F34F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  <w:r w:rsidRPr="00EB229C">
              <w:rPr>
                <w:rFonts w:cs="TimesNewRomanPSMT"/>
                <w:color w:val="000000"/>
                <w:sz w:val="24"/>
                <w:szCs w:val="24"/>
              </w:rPr>
              <w:tab/>
            </w:r>
            <w:r>
              <w:rPr>
                <w:rFonts w:cs="TimesNewRomanPSMT"/>
                <w:color w:val="000000"/>
                <w:sz w:val="24"/>
                <w:szCs w:val="24"/>
              </w:rPr>
              <w:tab/>
            </w:r>
          </w:p>
          <w:p w:rsidR="008F34F5" w:rsidRPr="00EB229C" w:rsidRDefault="008F34F5" w:rsidP="008F34F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  <w:r w:rsidRPr="00EB229C">
              <w:rPr>
                <w:rFonts w:cs="TimesNewRomanPSMT"/>
                <w:color w:val="000000"/>
                <w:sz w:val="24"/>
                <w:szCs w:val="24"/>
              </w:rPr>
              <w:t>Open Recurve – Men and Women</w:t>
            </w:r>
          </w:p>
          <w:p w:rsidR="008F34F5" w:rsidRDefault="008F34F5" w:rsidP="008F34F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  <w:r w:rsidRPr="00EB229C">
              <w:rPr>
                <w:rFonts w:cs="TimesNewRomanPSMT"/>
                <w:color w:val="000000"/>
                <w:sz w:val="24"/>
                <w:szCs w:val="24"/>
              </w:rPr>
              <w:t>Open Compound – Men and Women</w:t>
            </w:r>
          </w:p>
          <w:p w:rsidR="008F34F5" w:rsidRPr="00EB229C" w:rsidRDefault="008F34F5" w:rsidP="008F34F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VI B1 &amp; B2/3 (Combined if insufficient entries)</w:t>
            </w:r>
          </w:p>
          <w:p w:rsidR="008F34F5" w:rsidRDefault="008F34F5"/>
          <w:p w:rsidR="00E44243" w:rsidRPr="00E44243" w:rsidRDefault="00E44243">
            <w:pPr>
              <w:rPr>
                <w:b/>
                <w:sz w:val="24"/>
                <w:szCs w:val="24"/>
              </w:rPr>
            </w:pPr>
            <w:r w:rsidRPr="00E44243">
              <w:rPr>
                <w:b/>
                <w:sz w:val="24"/>
                <w:szCs w:val="24"/>
              </w:rPr>
              <w:t>Please read the entry notes.</w:t>
            </w:r>
          </w:p>
        </w:tc>
      </w:tr>
    </w:tbl>
    <w:p w:rsidR="008F34F5" w:rsidRDefault="008F34F5"/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The cost for tournament entry is £25 for head to head ro</w:t>
      </w:r>
      <w:r>
        <w:rPr>
          <w:rFonts w:cs="TimesNewRomanPSMT"/>
          <w:color w:val="000000"/>
          <w:sz w:val="24"/>
          <w:szCs w:val="24"/>
        </w:rPr>
        <w:t xml:space="preserve">unds, £15 for single day rounds and </w:t>
      </w:r>
      <w:r w:rsidR="0069688D">
        <w:rPr>
          <w:rFonts w:cs="TimesNewRomanPSMT"/>
          <w:color w:val="000000"/>
          <w:sz w:val="24"/>
          <w:szCs w:val="24"/>
        </w:rPr>
        <w:t xml:space="preserve">the closing date for entry is </w:t>
      </w:r>
      <w:r w:rsidRPr="00390F96">
        <w:rPr>
          <w:rFonts w:cs="TimesNewRomanPSMT"/>
          <w:b/>
          <w:color w:val="000000"/>
          <w:sz w:val="24"/>
          <w:szCs w:val="24"/>
        </w:rPr>
        <w:t>1</w:t>
      </w:r>
      <w:r w:rsidRPr="00390F96">
        <w:rPr>
          <w:rFonts w:cs="TimesNewRomanPSMT"/>
          <w:b/>
          <w:color w:val="000000"/>
          <w:sz w:val="24"/>
          <w:szCs w:val="24"/>
          <w:vertAlign w:val="superscript"/>
        </w:rPr>
        <w:t>rd</w:t>
      </w:r>
      <w:r w:rsidRPr="00390F96">
        <w:rPr>
          <w:rFonts w:cs="TimesNewRomanPSMT"/>
          <w:b/>
          <w:color w:val="000000"/>
          <w:sz w:val="24"/>
          <w:szCs w:val="24"/>
        </w:rPr>
        <w:t xml:space="preserve"> </w:t>
      </w:r>
      <w:r w:rsidR="0069688D" w:rsidRPr="00390F96">
        <w:rPr>
          <w:rFonts w:cs="TimesNewRomanPSMT"/>
          <w:b/>
          <w:color w:val="000000"/>
          <w:sz w:val="24"/>
          <w:szCs w:val="24"/>
        </w:rPr>
        <w:t>June 2017.</w:t>
      </w:r>
    </w:p>
    <w:p w:rsidR="001119E8" w:rsidRDefault="001119E8"/>
    <w:p w:rsidR="008F34F5" w:rsidRDefault="008F34F5">
      <w:pPr>
        <w:rPr>
          <w:sz w:val="24"/>
          <w:szCs w:val="24"/>
        </w:rPr>
      </w:pPr>
      <w:r w:rsidRPr="008F34F5">
        <w:rPr>
          <w:b/>
          <w:sz w:val="24"/>
          <w:szCs w:val="24"/>
        </w:rPr>
        <w:t>Judging team:</w:t>
      </w:r>
      <w:r w:rsidRPr="008F34F5">
        <w:rPr>
          <w:sz w:val="24"/>
          <w:szCs w:val="24"/>
        </w:rPr>
        <w:tab/>
        <w:t>Gill Millward</w:t>
      </w:r>
      <w:r w:rsidRPr="008F34F5">
        <w:rPr>
          <w:sz w:val="24"/>
          <w:szCs w:val="24"/>
        </w:rPr>
        <w:tab/>
        <w:t>Gary Bellamy</w:t>
      </w:r>
      <w:r w:rsidRPr="008F34F5">
        <w:rPr>
          <w:sz w:val="24"/>
          <w:szCs w:val="24"/>
        </w:rPr>
        <w:tab/>
        <w:t>Debbie Horne</w:t>
      </w:r>
    </w:p>
    <w:p w:rsidR="008F34F5" w:rsidRDefault="008F34F5" w:rsidP="0069688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B229C">
        <w:rPr>
          <w:rFonts w:cs="TimesNewRomanPS-BoldMT"/>
          <w:b/>
          <w:bCs/>
          <w:color w:val="000000"/>
          <w:sz w:val="24"/>
          <w:szCs w:val="24"/>
        </w:rPr>
        <w:t xml:space="preserve">Competition rules: </w:t>
      </w:r>
      <w:r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>WA Rules</w:t>
      </w:r>
      <w:r>
        <w:rPr>
          <w:rFonts w:cs="TimesNewRomanPSMT"/>
          <w:color w:val="000000"/>
          <w:sz w:val="24"/>
          <w:szCs w:val="24"/>
        </w:rPr>
        <w:t xml:space="preserve"> will apply along with d</w:t>
      </w:r>
      <w:r w:rsidRPr="00EB229C">
        <w:rPr>
          <w:rFonts w:cs="TimesNewRomanPSMT"/>
          <w:color w:val="000000"/>
          <w:sz w:val="24"/>
          <w:szCs w:val="24"/>
        </w:rPr>
        <w:t xml:space="preserve">ress code </w:t>
      </w:r>
      <w:r>
        <w:rPr>
          <w:rFonts w:cs="TimesNewRomanPSMT"/>
          <w:color w:val="000000"/>
          <w:sz w:val="24"/>
          <w:szCs w:val="24"/>
        </w:rPr>
        <w:t>307</w:t>
      </w:r>
      <w:r w:rsidRPr="00EB229C">
        <w:rPr>
          <w:rFonts w:cs="TimesNewRomanPSMT"/>
          <w:color w:val="000000"/>
          <w:sz w:val="24"/>
          <w:szCs w:val="24"/>
        </w:rPr>
        <w:t>.</w:t>
      </w:r>
      <w:r>
        <w:rPr>
          <w:rFonts w:cs="TimesNewRomanPSMT"/>
          <w:color w:val="000000"/>
          <w:sz w:val="24"/>
          <w:szCs w:val="24"/>
        </w:rPr>
        <w:t xml:space="preserve"> This event is liable for drug testing and competitors must comply if approached.  Parents signing the entry form agree to their child being tested.</w:t>
      </w:r>
      <w:r w:rsidRPr="00EB229C">
        <w:rPr>
          <w:rFonts w:cs="TimesNewRomanPSMT"/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Persons wishing to take photographs must register with the tournament organiser.  Competitors- please indicate on the entry form if you do </w:t>
      </w:r>
      <w:r w:rsidRPr="0069688D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wish to be photographed.</w:t>
      </w:r>
    </w:p>
    <w:p w:rsidR="0069688D" w:rsidRPr="0069688D" w:rsidRDefault="0069688D" w:rsidP="0069688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EB229C">
        <w:rPr>
          <w:rFonts w:cs="TimesNewRomanPSMT"/>
          <w:b/>
          <w:color w:val="000000"/>
          <w:sz w:val="24"/>
          <w:szCs w:val="24"/>
        </w:rPr>
        <w:t>Provisional Schedule</w:t>
      </w: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Friday </w:t>
      </w:r>
      <w:r w:rsidRPr="00EB229C"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  <w:t>16</w:t>
      </w:r>
      <w:r w:rsidRPr="00EB229C">
        <w:rPr>
          <w:rFonts w:cs="TimesNewRomanPSMT"/>
          <w:color w:val="000000"/>
          <w:sz w:val="24"/>
          <w:szCs w:val="24"/>
          <w:vertAlign w:val="superscript"/>
        </w:rPr>
        <w:t>th</w:t>
      </w:r>
      <w:r w:rsidRPr="00EB229C">
        <w:rPr>
          <w:rFonts w:cs="TimesNewRomanPSMT"/>
          <w:color w:val="000000"/>
          <w:sz w:val="24"/>
          <w:szCs w:val="24"/>
        </w:rPr>
        <w:t xml:space="preserve"> June</w:t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  <w:t>Arrival (Optional)</w:t>
      </w: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Saturday </w:t>
      </w:r>
      <w:r w:rsidRPr="00EB229C"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>17</w:t>
      </w:r>
      <w:r w:rsidRPr="00EB229C">
        <w:rPr>
          <w:rFonts w:cs="TimesNewRomanPSMT"/>
          <w:color w:val="000000"/>
          <w:sz w:val="24"/>
          <w:szCs w:val="24"/>
          <w:vertAlign w:val="superscript"/>
        </w:rPr>
        <w:t>th</w:t>
      </w:r>
      <w:r w:rsidRPr="00EB229C">
        <w:rPr>
          <w:rFonts w:cs="TimesNewRomanPSMT"/>
          <w:color w:val="000000"/>
          <w:sz w:val="24"/>
          <w:szCs w:val="24"/>
        </w:rPr>
        <w:t xml:space="preserve"> June</w:t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  <w:t xml:space="preserve">11a.m. Open practice </w:t>
      </w:r>
      <w:r>
        <w:rPr>
          <w:rFonts w:cs="TimesNewRomanPSMT"/>
          <w:color w:val="000000"/>
          <w:sz w:val="24"/>
          <w:szCs w:val="24"/>
        </w:rPr>
        <w:t>–</w:t>
      </w:r>
      <w:r w:rsidRPr="00EB229C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cs="TimesNewRomanPSMT"/>
          <w:color w:val="000000"/>
          <w:sz w:val="24"/>
          <w:szCs w:val="24"/>
        </w:rPr>
        <w:t xml:space="preserve">1.50 </w:t>
      </w:r>
      <w:r w:rsidRPr="00EB229C">
        <w:rPr>
          <w:rFonts w:cs="TimesNewRomanPSMT"/>
          <w:color w:val="000000"/>
          <w:sz w:val="24"/>
          <w:szCs w:val="24"/>
        </w:rPr>
        <w:t xml:space="preserve">pm </w:t>
      </w:r>
      <w:proofErr w:type="gramStart"/>
      <w:r w:rsidRPr="00EB229C">
        <w:rPr>
          <w:rFonts w:cs="TimesNewRomanPSMT"/>
          <w:color w:val="000000"/>
          <w:sz w:val="24"/>
          <w:szCs w:val="24"/>
        </w:rPr>
        <w:t>Ranking</w:t>
      </w:r>
      <w:proofErr w:type="gramEnd"/>
      <w:r w:rsidRPr="00EB229C">
        <w:rPr>
          <w:rFonts w:cs="TimesNewRomanPSMT"/>
          <w:color w:val="000000"/>
          <w:sz w:val="24"/>
          <w:szCs w:val="24"/>
        </w:rPr>
        <w:t xml:space="preserve"> Round</w:t>
      </w:r>
      <w:r>
        <w:rPr>
          <w:rFonts w:cs="TimesNewRomanPSMT"/>
          <w:color w:val="000000"/>
          <w:sz w:val="24"/>
          <w:szCs w:val="24"/>
        </w:rPr>
        <w:t xml:space="preserve"> Assembly</w:t>
      </w:r>
    </w:p>
    <w:p w:rsidR="008F34F5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Sunday </w:t>
      </w:r>
      <w:r w:rsidRPr="00EB229C"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>18</w:t>
      </w:r>
      <w:r w:rsidRPr="00EB229C">
        <w:rPr>
          <w:rFonts w:cs="TimesNewRomanPSMT"/>
          <w:color w:val="000000"/>
          <w:sz w:val="24"/>
          <w:szCs w:val="24"/>
          <w:vertAlign w:val="superscript"/>
        </w:rPr>
        <w:t>th</w:t>
      </w:r>
      <w:r w:rsidRPr="00EB229C">
        <w:rPr>
          <w:rFonts w:cs="TimesNewRomanPSMT"/>
          <w:color w:val="000000"/>
          <w:sz w:val="24"/>
          <w:szCs w:val="24"/>
        </w:rPr>
        <w:t xml:space="preserve"> June </w:t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  <w:t xml:space="preserve">Elimination matches and finals </w:t>
      </w:r>
      <w:r>
        <w:rPr>
          <w:rFonts w:cs="TimesNewRomanPSMT"/>
          <w:color w:val="000000"/>
          <w:sz w:val="24"/>
          <w:szCs w:val="24"/>
        </w:rPr>
        <w:t>– time to be advised.</w:t>
      </w: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Presentation and buffet</w:t>
      </w:r>
    </w:p>
    <w:p w:rsidR="008F34F5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Please return the entry requirements on the following page</w:t>
      </w:r>
      <w:r>
        <w:rPr>
          <w:rFonts w:cs="TimesNewRomanPSMT"/>
          <w:color w:val="000000"/>
          <w:sz w:val="24"/>
          <w:szCs w:val="24"/>
        </w:rPr>
        <w:t>s</w:t>
      </w:r>
      <w:r w:rsidRPr="00EB229C">
        <w:rPr>
          <w:rFonts w:cs="TimesNewRomanPSMT"/>
          <w:color w:val="000000"/>
          <w:sz w:val="24"/>
          <w:szCs w:val="24"/>
        </w:rPr>
        <w:t xml:space="preserve"> to the organiser:</w:t>
      </w: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Bob Smith</w:t>
      </w:r>
      <w:r w:rsidRPr="00EB229C">
        <w:rPr>
          <w:rFonts w:cs="TimesNewRomanPSMT"/>
          <w:color w:val="000000"/>
          <w:sz w:val="24"/>
          <w:szCs w:val="24"/>
        </w:rPr>
        <w:tab/>
        <w:t>48 Culbertson Lane, Blue Bridge, Milton Keynes, MK13 0LJ</w:t>
      </w: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Phone</w:t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  <w:t xml:space="preserve">0044 (0)1908 226160 </w:t>
      </w: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Mobile</w:t>
      </w:r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  <w:t>0044 (0)7803 768488</w:t>
      </w: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EB229C">
        <w:rPr>
          <w:rFonts w:cs="TimesNewRomanPSMT"/>
          <w:color w:val="000000"/>
          <w:sz w:val="24"/>
          <w:szCs w:val="24"/>
        </w:rPr>
        <w:t>e-mail</w:t>
      </w:r>
      <w:proofErr w:type="gramEnd"/>
      <w:r w:rsidRPr="00EB229C">
        <w:rPr>
          <w:rFonts w:cs="TimesNewRomanPSMT"/>
          <w:color w:val="000000"/>
          <w:sz w:val="24"/>
          <w:szCs w:val="24"/>
        </w:rPr>
        <w:tab/>
      </w:r>
      <w:r w:rsidRPr="00EB229C">
        <w:rPr>
          <w:rFonts w:cs="TimesNewRomanPSMT"/>
          <w:color w:val="000000"/>
          <w:sz w:val="24"/>
          <w:szCs w:val="24"/>
        </w:rPr>
        <w:tab/>
      </w:r>
      <w:hyperlink r:id="rId6" w:history="1">
        <w:r w:rsidRPr="003C3AB0">
          <w:rPr>
            <w:rStyle w:val="Hyperlink"/>
            <w:rFonts w:cs="TimesNewRomanPSMT"/>
            <w:sz w:val="24"/>
            <w:szCs w:val="24"/>
          </w:rPr>
          <w:t>BWAATreasurer@talktalk.net</w:t>
        </w:r>
      </w:hyperlink>
    </w:p>
    <w:p w:rsidR="008F34F5" w:rsidRDefault="008F34F5">
      <w:pPr>
        <w:rPr>
          <w:sz w:val="24"/>
          <w:szCs w:val="24"/>
        </w:rPr>
      </w:pPr>
    </w:p>
    <w:p w:rsidR="008F34F5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All confirmations and receipts will be issued by e-mail in the first instance.</w:t>
      </w:r>
    </w:p>
    <w:p w:rsidR="008F34F5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8F34F5" w:rsidRPr="00EB229C" w:rsidRDefault="008F34F5" w:rsidP="008F34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Results will be available on our website and will be emailed to all competitors.</w:t>
      </w:r>
    </w:p>
    <w:p w:rsidR="008F34F5" w:rsidRDefault="008F34F5">
      <w:pPr>
        <w:rPr>
          <w:sz w:val="24"/>
          <w:szCs w:val="24"/>
        </w:rPr>
      </w:pPr>
    </w:p>
    <w:p w:rsidR="008F34F5" w:rsidRDefault="008F34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EB229C">
        <w:rPr>
          <w:rFonts w:cs="TimesNewRomanPSMT"/>
          <w:b/>
          <w:color w:val="000000"/>
          <w:sz w:val="24"/>
          <w:szCs w:val="24"/>
        </w:rPr>
        <w:lastRenderedPageBreak/>
        <w:t>ACCOMMODATION AND MEALS</w:t>
      </w:r>
    </w:p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Accommodation will be in twin rooms at the Olympic Lodge on the Stoke Mandeville site.  </w:t>
      </w:r>
      <w:r w:rsidRPr="00EB229C">
        <w:rPr>
          <w:rFonts w:cs="TimesNewRomanPSMT"/>
          <w:color w:val="000000"/>
          <w:sz w:val="24"/>
          <w:szCs w:val="24"/>
          <w:highlight w:val="yellow"/>
        </w:rPr>
        <w:t>Single rooms will only be allocated where necessary or by paying the supplement.</w:t>
      </w:r>
      <w:r w:rsidRPr="00EB229C">
        <w:rPr>
          <w:rFonts w:cs="TimesNewRomanPSMT"/>
          <w:color w:val="000000"/>
          <w:sz w:val="24"/>
          <w:szCs w:val="24"/>
        </w:rPr>
        <w:t xml:space="preserve">  </w:t>
      </w:r>
    </w:p>
    <w:p w:rsidR="0069688D" w:rsidRDefault="0069688D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472613" w:rsidRPr="00472613" w:rsidRDefault="00472613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472613">
        <w:rPr>
          <w:rFonts w:cs="TimesNewRomanPSMT"/>
          <w:b/>
          <w:color w:val="000000"/>
          <w:sz w:val="24"/>
          <w:szCs w:val="24"/>
        </w:rPr>
        <w:t>MEALS</w:t>
      </w:r>
    </w:p>
    <w:p w:rsidR="00DF6E80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Sandwich lunch and dinner </w:t>
      </w:r>
      <w:r>
        <w:rPr>
          <w:rFonts w:cs="TimesNewRomanPSMT"/>
          <w:color w:val="000000"/>
          <w:sz w:val="24"/>
          <w:szCs w:val="24"/>
        </w:rPr>
        <w:t>17</w:t>
      </w:r>
      <w:r w:rsidRPr="00EB229C">
        <w:rPr>
          <w:rFonts w:cs="TimesNewRomanPSMT"/>
          <w:color w:val="000000"/>
          <w:sz w:val="24"/>
          <w:szCs w:val="24"/>
          <w:vertAlign w:val="superscript"/>
        </w:rPr>
        <w:t>th</w:t>
      </w:r>
      <w:r w:rsidR="00DF6E80">
        <w:rPr>
          <w:rFonts w:cs="TimesNewRomanPSMT"/>
          <w:color w:val="000000"/>
          <w:sz w:val="24"/>
          <w:szCs w:val="24"/>
        </w:rPr>
        <w:t xml:space="preserve"> June </w:t>
      </w:r>
      <w:r w:rsidRPr="00EB229C">
        <w:rPr>
          <w:rFonts w:cs="TimesNewRomanPSMT"/>
          <w:color w:val="000000"/>
          <w:sz w:val="24"/>
          <w:szCs w:val="24"/>
        </w:rPr>
        <w:t xml:space="preserve"> </w:t>
      </w:r>
    </w:p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Breakfast and presentation buffet </w:t>
      </w:r>
      <w:r w:rsidR="0069688D">
        <w:rPr>
          <w:rFonts w:cs="TimesNewRomanPSMT"/>
          <w:color w:val="000000"/>
          <w:sz w:val="24"/>
          <w:szCs w:val="24"/>
        </w:rPr>
        <w:t>18</w:t>
      </w:r>
      <w:r w:rsidRPr="00EB229C">
        <w:rPr>
          <w:rFonts w:cs="TimesNewRomanPSMT"/>
          <w:color w:val="000000"/>
          <w:sz w:val="24"/>
          <w:szCs w:val="24"/>
          <w:vertAlign w:val="superscript"/>
        </w:rPr>
        <w:t>th</w:t>
      </w:r>
      <w:r w:rsidRPr="00EB229C">
        <w:rPr>
          <w:rFonts w:cs="TimesNewRomanPSMT"/>
          <w:color w:val="000000"/>
          <w:sz w:val="24"/>
          <w:szCs w:val="24"/>
        </w:rPr>
        <w:t xml:space="preserve"> June [lunch]</w:t>
      </w:r>
    </w:p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1119E8" w:rsidRPr="00EB229C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EB229C">
        <w:rPr>
          <w:rFonts w:cs="TimesNewRomanPSMT"/>
          <w:b/>
          <w:color w:val="000000"/>
          <w:sz w:val="24"/>
          <w:szCs w:val="24"/>
        </w:rPr>
        <w:t>COSTS AND PAYMENT</w:t>
      </w: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>Ple</w:t>
      </w:r>
      <w:r>
        <w:rPr>
          <w:rFonts w:cs="TimesNewRomanPSMT"/>
          <w:color w:val="000000"/>
          <w:sz w:val="24"/>
          <w:szCs w:val="24"/>
        </w:rPr>
        <w:t>ase fill in the following table.</w:t>
      </w:r>
      <w:r w:rsidRPr="00EB229C">
        <w:rPr>
          <w:rFonts w:cs="TimesNewRomanPSMT"/>
          <w:color w:val="000000"/>
          <w:sz w:val="24"/>
          <w:szCs w:val="24"/>
        </w:rPr>
        <w:t xml:space="preserve">  </w:t>
      </w: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4644"/>
        <w:gridCol w:w="1418"/>
        <w:gridCol w:w="1327"/>
        <w:gridCol w:w="2464"/>
      </w:tblGrid>
      <w:tr w:rsidR="001119E8" w:rsidTr="00EA1D7D">
        <w:trPr>
          <w:trHeight w:val="510"/>
        </w:trPr>
        <w:tc>
          <w:tcPr>
            <w:tcW w:w="464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327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46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Totals</w:t>
            </w:r>
          </w:p>
        </w:tc>
      </w:tr>
      <w:tr w:rsidR="001119E8" w:rsidTr="00EA1D7D">
        <w:trPr>
          <w:trHeight w:val="510"/>
        </w:trPr>
        <w:tc>
          <w:tcPr>
            <w:tcW w:w="464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Entry</w:t>
            </w:r>
          </w:p>
        </w:tc>
        <w:tc>
          <w:tcPr>
            <w:tcW w:w="1418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£25/£15</w:t>
            </w:r>
          </w:p>
        </w:tc>
        <w:tc>
          <w:tcPr>
            <w:tcW w:w="246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1119E8" w:rsidTr="00EA1D7D">
        <w:trPr>
          <w:trHeight w:val="510"/>
        </w:trPr>
        <w:tc>
          <w:tcPr>
            <w:tcW w:w="464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Dinner, Bed and Breakfast night of 16</w:t>
            </w:r>
            <w:r w:rsidRPr="00A27139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1418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119E8" w:rsidRDefault="001119E8" w:rsidP="008C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  <w:r w:rsidR="008C40B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246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1119E8" w:rsidTr="00EA1D7D">
        <w:trPr>
          <w:trHeight w:val="510"/>
        </w:trPr>
        <w:tc>
          <w:tcPr>
            <w:tcW w:w="464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Meals and Room 17</w:t>
            </w:r>
            <w:r w:rsidRPr="00A27139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/18</w:t>
            </w:r>
            <w:r w:rsidRPr="00A27139">
              <w:rPr>
                <w:rFonts w:ascii="TimesNewRomanPSMT" w:hAnsi="TimesNewRomanPSMT" w:cs="TimesNewRomanPSMT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1418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119E8" w:rsidRDefault="001119E8" w:rsidP="008C4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  <w:r w:rsidR="008C40B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246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1119E8" w:rsidTr="00EA1D7D">
        <w:trPr>
          <w:trHeight w:val="510"/>
        </w:trPr>
        <w:tc>
          <w:tcPr>
            <w:tcW w:w="4644" w:type="dxa"/>
            <w:vAlign w:val="center"/>
          </w:tcPr>
          <w:p w:rsidR="001119E8" w:rsidRPr="00A36252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36252">
              <w:rPr>
                <w:rFonts w:ascii="TimesNewRomanPSMT" w:hAnsi="TimesNewRomanPSMT" w:cs="TimesNewRomanPSMT"/>
                <w:color w:val="000000"/>
                <w:sz w:val="24"/>
                <w:szCs w:val="24"/>
                <w:highlight w:val="yellow"/>
              </w:rPr>
              <w:t>Single Room supplement per night</w:t>
            </w:r>
          </w:p>
        </w:tc>
        <w:tc>
          <w:tcPr>
            <w:tcW w:w="1418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119E8" w:rsidRPr="00A36252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A3625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£22.50                                  </w:t>
            </w:r>
          </w:p>
        </w:tc>
        <w:tc>
          <w:tcPr>
            <w:tcW w:w="246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</w:tr>
      <w:tr w:rsidR="001119E8" w:rsidTr="00EA1D7D">
        <w:trPr>
          <w:trHeight w:val="640"/>
        </w:trPr>
        <w:tc>
          <w:tcPr>
            <w:tcW w:w="7389" w:type="dxa"/>
            <w:gridSpan w:val="3"/>
            <w:vAlign w:val="center"/>
          </w:tcPr>
          <w:p w:rsidR="001119E8" w:rsidRDefault="001119E8" w:rsidP="001119E8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64" w:type="dxa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£</w:t>
            </w:r>
          </w:p>
        </w:tc>
        <w:bookmarkStart w:id="0" w:name="_GoBack"/>
        <w:bookmarkEnd w:id="0"/>
      </w:tr>
      <w:tr w:rsidR="001119E8" w:rsidTr="00EA1D7D">
        <w:trPr>
          <w:trHeight w:val="640"/>
        </w:trPr>
        <w:tc>
          <w:tcPr>
            <w:tcW w:w="9853" w:type="dxa"/>
            <w:gridSpan w:val="4"/>
            <w:vAlign w:val="center"/>
          </w:tcPr>
          <w:p w:rsidR="001119E8" w:rsidRDefault="001119E8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Name of person for room sharing </w:t>
            </w:r>
          </w:p>
        </w:tc>
      </w:tr>
      <w:tr w:rsidR="00472613" w:rsidTr="00EA1D7D">
        <w:trPr>
          <w:trHeight w:val="640"/>
        </w:trPr>
        <w:tc>
          <w:tcPr>
            <w:tcW w:w="9853" w:type="dxa"/>
            <w:gridSpan w:val="4"/>
            <w:vAlign w:val="center"/>
          </w:tcPr>
          <w:p w:rsidR="00472613" w:rsidRDefault="00472613" w:rsidP="003E3D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Dietary requirements</w:t>
            </w:r>
          </w:p>
        </w:tc>
      </w:tr>
    </w:tbl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EA1D7D" w:rsidRDefault="00EA1D7D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Please return </w:t>
      </w:r>
      <w:r>
        <w:rPr>
          <w:rFonts w:cs="TimesNewRomanPSMT"/>
          <w:color w:val="000000"/>
          <w:sz w:val="24"/>
          <w:szCs w:val="24"/>
        </w:rPr>
        <w:t>pages 2 &amp; 3</w:t>
      </w:r>
      <w:r w:rsidRPr="00EB229C">
        <w:rPr>
          <w:rFonts w:cs="TimesNewRomanPSMT"/>
          <w:color w:val="000000"/>
          <w:sz w:val="24"/>
          <w:szCs w:val="24"/>
        </w:rPr>
        <w:t xml:space="preserve"> to the organiser </w:t>
      </w:r>
      <w:r>
        <w:rPr>
          <w:rFonts w:cs="TimesNewRomanPSMT"/>
          <w:color w:val="000000"/>
          <w:sz w:val="24"/>
          <w:szCs w:val="24"/>
        </w:rPr>
        <w:t>with a</w:t>
      </w:r>
      <w:r w:rsidRPr="00EB229C">
        <w:rPr>
          <w:rFonts w:cs="TimesNewRomanPSMT"/>
          <w:color w:val="000000"/>
          <w:sz w:val="24"/>
          <w:szCs w:val="24"/>
        </w:rPr>
        <w:t xml:space="preserve"> deposit of 25% of the above </w:t>
      </w:r>
      <w:r w:rsidR="0069688D">
        <w:rPr>
          <w:rFonts w:cs="TimesNewRomanPSMT"/>
          <w:color w:val="000000"/>
          <w:sz w:val="24"/>
          <w:szCs w:val="24"/>
        </w:rPr>
        <w:t>total</w:t>
      </w:r>
      <w:r w:rsidRPr="00EB229C">
        <w:rPr>
          <w:rFonts w:cs="TimesNewRomanPSMT"/>
          <w:color w:val="000000"/>
          <w:sz w:val="24"/>
          <w:szCs w:val="24"/>
        </w:rPr>
        <w:t xml:space="preserve"> to secure places.  </w:t>
      </w: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1119E8" w:rsidRPr="00390F96" w:rsidRDefault="001119E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B229C">
        <w:rPr>
          <w:rFonts w:cs="TimesNewRomanPSMT"/>
          <w:color w:val="000000"/>
          <w:sz w:val="24"/>
          <w:szCs w:val="24"/>
        </w:rPr>
        <w:t xml:space="preserve">Remaining balance must be paid by </w:t>
      </w:r>
      <w:r w:rsidRPr="00EB229C">
        <w:rPr>
          <w:rFonts w:cs="TimesNewRomanPSMT"/>
          <w:b/>
          <w:color w:val="000000"/>
          <w:sz w:val="24"/>
          <w:szCs w:val="24"/>
        </w:rPr>
        <w:t>2</w:t>
      </w:r>
      <w:r w:rsidR="0069688D">
        <w:rPr>
          <w:rFonts w:cs="TimesNewRomanPSMT"/>
          <w:b/>
          <w:color w:val="000000"/>
          <w:sz w:val="24"/>
          <w:szCs w:val="24"/>
        </w:rPr>
        <w:t>0</w:t>
      </w:r>
      <w:r w:rsidRPr="00EB229C">
        <w:rPr>
          <w:rFonts w:cs="TimesNewRomanPSMT"/>
          <w:b/>
          <w:color w:val="000000"/>
          <w:sz w:val="24"/>
          <w:szCs w:val="24"/>
          <w:vertAlign w:val="superscript"/>
        </w:rPr>
        <w:t>th</w:t>
      </w:r>
      <w:r w:rsidRPr="00EB229C">
        <w:rPr>
          <w:rFonts w:cs="TimesNewRomanPSMT"/>
          <w:b/>
          <w:color w:val="000000"/>
          <w:sz w:val="24"/>
          <w:szCs w:val="24"/>
        </w:rPr>
        <w:t xml:space="preserve"> May 201</w:t>
      </w:r>
      <w:r w:rsidR="009E2088">
        <w:rPr>
          <w:rFonts w:cs="TimesNewRomanPSMT"/>
          <w:b/>
          <w:color w:val="000000"/>
          <w:sz w:val="24"/>
          <w:szCs w:val="24"/>
        </w:rPr>
        <w:t>7</w:t>
      </w:r>
      <w:r w:rsidR="00DF6E80">
        <w:rPr>
          <w:rFonts w:cs="TimesNewRomanPSMT"/>
          <w:b/>
          <w:color w:val="000000"/>
          <w:sz w:val="24"/>
          <w:szCs w:val="24"/>
        </w:rPr>
        <w:t>.</w:t>
      </w:r>
      <w:r w:rsidR="00390F96">
        <w:rPr>
          <w:rFonts w:cs="TimesNewRomanPSMT"/>
          <w:b/>
          <w:color w:val="000000"/>
          <w:sz w:val="24"/>
          <w:szCs w:val="24"/>
        </w:rPr>
        <w:t xml:space="preserve">  </w:t>
      </w:r>
      <w:r w:rsidR="00DF6E80">
        <w:rPr>
          <w:rFonts w:cs="TimesNewRomanPSMT"/>
          <w:color w:val="000000"/>
          <w:sz w:val="24"/>
          <w:szCs w:val="24"/>
        </w:rPr>
        <w:t>Entrants</w:t>
      </w:r>
      <w:r w:rsidR="00390F96">
        <w:rPr>
          <w:rFonts w:cs="TimesNewRomanPSMT"/>
          <w:color w:val="000000"/>
          <w:sz w:val="24"/>
          <w:szCs w:val="24"/>
        </w:rPr>
        <w:t xml:space="preserve"> after this date must pay the whole balance.</w:t>
      </w: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688D" w:rsidRDefault="0069688D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1119E8" w:rsidRPr="00EB229C" w:rsidRDefault="009E2088" w:rsidP="001119E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This can be paid by ch</w:t>
      </w:r>
      <w:r w:rsidR="001119E8" w:rsidRPr="00EB229C">
        <w:rPr>
          <w:rFonts w:cs="TimesNewRomanPSMT"/>
          <w:color w:val="000000"/>
          <w:sz w:val="24"/>
          <w:szCs w:val="24"/>
        </w:rPr>
        <w:t xml:space="preserve">eque (BWAA) to the organiser or bank </w:t>
      </w:r>
      <w:r w:rsidR="001119E8" w:rsidRPr="00EB229C">
        <w:rPr>
          <w:sz w:val="24"/>
          <w:szCs w:val="24"/>
        </w:rPr>
        <w:t>transfer to:</w:t>
      </w: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1119E8" w:rsidRDefault="001119E8" w:rsidP="001119E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0375F">
        <w:rPr>
          <w:b/>
          <w:sz w:val="24"/>
          <w:szCs w:val="24"/>
        </w:rPr>
        <w:t>BRITISH WHEELCHAIR ARCHERY ASSOCIATION</w:t>
      </w:r>
    </w:p>
    <w:p w:rsidR="001119E8" w:rsidRPr="00F0375F" w:rsidRDefault="001119E8" w:rsidP="001119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119E8" w:rsidRPr="00F0375F" w:rsidRDefault="001119E8" w:rsidP="001119E8">
      <w:pPr>
        <w:spacing w:after="0"/>
        <w:rPr>
          <w:b/>
          <w:sz w:val="24"/>
          <w:szCs w:val="24"/>
        </w:rPr>
      </w:pPr>
      <w:r w:rsidRPr="00F0375F">
        <w:rPr>
          <w:sz w:val="24"/>
          <w:szCs w:val="24"/>
        </w:rPr>
        <w:t xml:space="preserve">Account Number: </w:t>
      </w:r>
      <w:r w:rsidRPr="00F0375F">
        <w:rPr>
          <w:b/>
          <w:sz w:val="24"/>
          <w:szCs w:val="24"/>
        </w:rPr>
        <w:t>00908592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375F">
        <w:rPr>
          <w:sz w:val="24"/>
          <w:szCs w:val="24"/>
        </w:rPr>
        <w:t xml:space="preserve">Sort Code:  </w:t>
      </w:r>
      <w:r w:rsidRPr="00F0375F">
        <w:rPr>
          <w:b/>
          <w:sz w:val="24"/>
          <w:szCs w:val="24"/>
        </w:rPr>
        <w:t>55-70-23</w:t>
      </w:r>
    </w:p>
    <w:p w:rsidR="001119E8" w:rsidRDefault="001119E8" w:rsidP="001119E8">
      <w:pPr>
        <w:spacing w:after="0"/>
        <w:rPr>
          <w:sz w:val="24"/>
          <w:szCs w:val="24"/>
        </w:rPr>
      </w:pPr>
    </w:p>
    <w:p w:rsidR="001119E8" w:rsidRPr="00B2384E" w:rsidRDefault="001119E8" w:rsidP="001119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2384E">
        <w:rPr>
          <w:rFonts w:ascii="TimesNewRomanPSMT" w:hAnsi="TimesNewRomanPSMT" w:cs="TimesNewRomanPSMT"/>
          <w:b/>
          <w:color w:val="000000"/>
          <w:sz w:val="24"/>
          <w:szCs w:val="24"/>
        </w:rPr>
        <w:t>E-MAIL THE ORGANISER TO CONFIRM BANK TRANSFERS</w:t>
      </w:r>
    </w:p>
    <w:p w:rsidR="0069688D" w:rsidRDefault="0069688D">
      <w:pPr>
        <w:rPr>
          <w:rFonts w:cs="TimesNewRomanPSMT"/>
          <w:color w:val="000000"/>
          <w:sz w:val="24"/>
          <w:szCs w:val="24"/>
        </w:rPr>
      </w:pPr>
    </w:p>
    <w:p w:rsidR="008F34F5" w:rsidRDefault="0069688D">
      <w:pPr>
        <w:rPr>
          <w:rFonts w:cs="TimesNewRomanPSMT"/>
          <w:b/>
          <w:color w:val="000000"/>
          <w:sz w:val="24"/>
          <w:szCs w:val="24"/>
        </w:rPr>
      </w:pPr>
      <w:r w:rsidRPr="0069688D">
        <w:rPr>
          <w:rFonts w:cs="TimesNewRomanPSMT"/>
          <w:b/>
          <w:color w:val="000000"/>
          <w:sz w:val="24"/>
          <w:szCs w:val="24"/>
        </w:rPr>
        <w:t>No refunds can be made after the closing date for entry</w:t>
      </w:r>
    </w:p>
    <w:p w:rsidR="0069688D" w:rsidRDefault="0069688D">
      <w:pPr>
        <w:rPr>
          <w:rFonts w:cs="TimesNewRomanPSMT"/>
          <w:b/>
          <w:color w:val="000000"/>
          <w:sz w:val="24"/>
          <w:szCs w:val="24"/>
        </w:rPr>
      </w:pPr>
    </w:p>
    <w:p w:rsidR="0069688D" w:rsidRDefault="0069688D">
      <w:pPr>
        <w:rPr>
          <w:rFonts w:cs="TimesNewRomanPSMT"/>
          <w:b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br w:type="page"/>
      </w:r>
    </w:p>
    <w:p w:rsidR="0069688D" w:rsidRDefault="0069688D">
      <w:pPr>
        <w:rPr>
          <w:b/>
          <w:sz w:val="24"/>
          <w:szCs w:val="24"/>
        </w:rPr>
        <w:sectPr w:rsidR="0069688D" w:rsidSect="008F34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3293" w:rsidRDefault="00FB3293" w:rsidP="00FB3293"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69B6FC47" wp14:editId="2BF90DAE">
            <wp:simplePos x="0" y="0"/>
            <wp:positionH relativeFrom="column">
              <wp:posOffset>8683625</wp:posOffset>
            </wp:positionH>
            <wp:positionV relativeFrom="paragraph">
              <wp:posOffset>124460</wp:posOffset>
            </wp:positionV>
            <wp:extent cx="792480" cy="32385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FB633" wp14:editId="41EDB3AB">
                <wp:simplePos x="0" y="0"/>
                <wp:positionH relativeFrom="column">
                  <wp:posOffset>4914900</wp:posOffset>
                </wp:positionH>
                <wp:positionV relativeFrom="paragraph">
                  <wp:posOffset>-7620</wp:posOffset>
                </wp:positionV>
                <wp:extent cx="4686300" cy="579120"/>
                <wp:effectExtent l="0" t="0" r="190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91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93" w:rsidRPr="009E702E" w:rsidRDefault="00FB3293" w:rsidP="00FB329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WORLD AND UK RECORD STATUS ENTRY FORM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" o:spid="_x0000_s1026" style="position:absolute;margin-left:387pt;margin-top:-.6pt;width:369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" filled="f" strokeweight="1.5pt">
                <v:stroke joinstyle="miter"/>
                <v:textbox>
                  <w:txbxContent>
                    <w:p w:rsidR="00FB3293" w:rsidRPr="009E702E" w:rsidRDefault="00FB3293" w:rsidP="00FB329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WORLD AND UK RECORD STATUS ENTRY FORM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28BC0" wp14:editId="7D881C6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45770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93" w:rsidRPr="009E702E" w:rsidRDefault="00FB3293" w:rsidP="00FB329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BWAA NATIONAL CHAMPIONSHIPS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margin-left:9pt;margin-top:0;width:35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" filled="f" strokeweight="1.5pt">
                <v:stroke joinstyle="miter"/>
                <v:textbox>
                  <w:txbxContent>
                    <w:p w:rsidR="00FB3293" w:rsidRPr="009E702E" w:rsidRDefault="00FB3293" w:rsidP="00FB329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BWAA NATIONAL CHAMPIONSHIPS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293" w:rsidRDefault="00FB3293" w:rsidP="00FB32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139CB" wp14:editId="5A9306CC">
                <wp:simplePos x="0" y="0"/>
                <wp:positionH relativeFrom="column">
                  <wp:posOffset>114300</wp:posOffset>
                </wp:positionH>
                <wp:positionV relativeFrom="paragraph">
                  <wp:posOffset>362585</wp:posOffset>
                </wp:positionV>
                <wp:extent cx="9544050" cy="205740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2057400"/>
                        </a:xfrm>
                        <a:prstGeom prst="roundRect">
                          <a:avLst/>
                        </a:prstGeom>
                        <a:noFill/>
                        <a:ln w="19050" cap="rnd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327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2"/>
                              <w:gridCol w:w="2175"/>
                              <w:gridCol w:w="2181"/>
                              <w:gridCol w:w="2290"/>
                              <w:gridCol w:w="1500"/>
                              <w:gridCol w:w="1236"/>
                              <w:gridCol w:w="1259"/>
                              <w:gridCol w:w="885"/>
                              <w:gridCol w:w="1919"/>
                            </w:tblGrid>
                            <w:tr w:rsidR="00FB3293" w:rsidTr="008A695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Forename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AGB No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Bow Style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:rsidR="00FB3293" w:rsidRDefault="00FB3293" w:rsidP="008A695B">
                                  <w:pPr>
                                    <w:jc w:val="center"/>
                                  </w:pPr>
                                  <w:r>
                                    <w:t xml:space="preserve">Wheelchair </w:t>
                                  </w:r>
                                </w:p>
                                <w:p w:rsidR="00FB3293" w:rsidRDefault="00FB3293" w:rsidP="008A695B">
                                  <w:pPr>
                                    <w:jc w:val="center"/>
                                  </w:pPr>
                                  <w:r>
                                    <w:t>Stool User?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vAlign w:val="center"/>
                                </w:tcPr>
                                <w:p w:rsidR="00FB3293" w:rsidRDefault="00FB3293" w:rsidP="008A695B">
                                  <w:r>
                                    <w:t>Round Entered</w:t>
                                  </w:r>
                                </w:p>
                              </w:tc>
                            </w:tr>
                            <w:tr w:rsidR="00FB3293" w:rsidTr="008A695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2181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1236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:rsidR="00FB3293" w:rsidRDefault="00FB3293" w:rsidP="008A695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  <w:tc>
                                <w:tcPr>
                                  <w:tcW w:w="1919" w:type="dxa"/>
                                  <w:vAlign w:val="center"/>
                                </w:tcPr>
                                <w:p w:rsidR="00FB3293" w:rsidRDefault="00FB3293" w:rsidP="008A695B"/>
                              </w:tc>
                            </w:tr>
                          </w:tbl>
                          <w:p w:rsidR="00FB3293" w:rsidRDefault="00FB3293" w:rsidP="00FB329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B3293" w:rsidRDefault="00FB3293" w:rsidP="00FB3293">
                            <w:r>
                              <w:t>DAY ENTERED (Circle)</w:t>
                            </w:r>
                            <w:r>
                              <w:tab/>
                            </w:r>
                            <w:r>
                              <w:tab/>
                              <w:t>RANKING ROUND - SAT</w:t>
                            </w:r>
                            <w:r w:rsidRPr="008B0D5C">
                              <w:tab/>
                            </w:r>
                            <w:r w:rsidRPr="008B0D5C">
                              <w:tab/>
                            </w:r>
                            <w:r>
                              <w:t>HEAD TO HEAD - SUN</w:t>
                            </w:r>
                          </w:p>
                          <w:p w:rsidR="00FB3293" w:rsidRDefault="00FB3293" w:rsidP="00FB3293"/>
                          <w:p w:rsidR="00FB3293" w:rsidRPr="008B0D5C" w:rsidRDefault="00FB3293" w:rsidP="00FB3293">
                            <w:pPr>
                              <w:rPr>
                                <w:b/>
                              </w:rPr>
                            </w:pPr>
                            <w:r>
                              <w:t>Email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Telephone number</w:t>
                            </w:r>
                            <w:r w:rsidRPr="008B0D5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FB3293" w:rsidRDefault="00FB3293" w:rsidP="00FB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3293" w:rsidRDefault="00FB3293" w:rsidP="00FB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3293" w:rsidRDefault="00FB3293" w:rsidP="00FB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3293" w:rsidRDefault="00FB3293" w:rsidP="00FB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3293" w:rsidRDefault="00FB3293" w:rsidP="00FB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3293" w:rsidRDefault="00FB3293" w:rsidP="00FB3293">
                            <w:r w:rsidRPr="00CA736B">
                              <w:rPr>
                                <w:sz w:val="28"/>
                                <w:szCs w:val="28"/>
                              </w:rPr>
                              <w:t>DAY/SESSION ENTERED (Circle)</w:t>
                            </w:r>
                            <w:r w:rsidRPr="00CA73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A73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SUN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BOTH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A736B">
                              <w:rPr>
                                <w:sz w:val="28"/>
                                <w:szCs w:val="28"/>
                              </w:rPr>
                              <w:t>SESSION A</w:t>
                            </w:r>
                            <w:r w:rsidRPr="00CA736B">
                              <w:rPr>
                                <w:sz w:val="28"/>
                                <w:szCs w:val="28"/>
                              </w:rPr>
                              <w:tab/>
                              <w:t>SESSION B</w:t>
                            </w:r>
                            <w:r w:rsidRPr="00CA736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SESSION C </w:t>
                            </w:r>
                            <w:r w:rsidRPr="00CA73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(TO Delete/Modify)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9pt;margin-top:28.55pt;width:751.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" filled="f" strokecolor="black [3200]" strokeweight="1.5pt">
                <v:stroke endcap="round"/>
                <v:textbox>
                  <w:txbxContent>
                    <w:tbl>
                      <w:tblPr>
                        <w:tblStyle w:val="TableGrid"/>
                        <w:tblW w:w="14327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2"/>
                        <w:gridCol w:w="2175"/>
                        <w:gridCol w:w="2181"/>
                        <w:gridCol w:w="2290"/>
                        <w:gridCol w:w="1500"/>
                        <w:gridCol w:w="1236"/>
                        <w:gridCol w:w="1259"/>
                        <w:gridCol w:w="885"/>
                        <w:gridCol w:w="1919"/>
                      </w:tblGrid>
                      <w:tr w:rsidR="00FB3293" w:rsidTr="008A695B">
                        <w:trPr>
                          <w:trHeight w:val="567"/>
                          <w:jc w:val="center"/>
                        </w:trPr>
                        <w:tc>
                          <w:tcPr>
                            <w:tcW w:w="882" w:type="dxa"/>
                            <w:vAlign w:val="center"/>
                          </w:tcPr>
                          <w:p w:rsidR="00FB3293" w:rsidRDefault="00FB3293" w:rsidP="008A695B">
                            <w:r>
                              <w:t>Gender</w:t>
                            </w:r>
                          </w:p>
                        </w:tc>
                        <w:tc>
                          <w:tcPr>
                            <w:tcW w:w="2175" w:type="dxa"/>
                            <w:vAlign w:val="center"/>
                          </w:tcPr>
                          <w:p w:rsidR="00FB3293" w:rsidRDefault="00FB3293" w:rsidP="008A695B">
                            <w:r>
                              <w:t>Surname</w:t>
                            </w:r>
                          </w:p>
                        </w:tc>
                        <w:tc>
                          <w:tcPr>
                            <w:tcW w:w="2181" w:type="dxa"/>
                            <w:vAlign w:val="center"/>
                          </w:tcPr>
                          <w:p w:rsidR="00FB3293" w:rsidRDefault="00FB3293" w:rsidP="008A695B">
                            <w:r>
                              <w:t>Forename</w:t>
                            </w:r>
                          </w:p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FB3293" w:rsidRDefault="00FB3293" w:rsidP="008A695B">
                            <w:r>
                              <w:t>Club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FB3293" w:rsidRDefault="00FB3293" w:rsidP="008A695B">
                            <w:r>
                              <w:t>AGB No</w:t>
                            </w:r>
                          </w:p>
                        </w:tc>
                        <w:tc>
                          <w:tcPr>
                            <w:tcW w:w="1236" w:type="dxa"/>
                            <w:vAlign w:val="center"/>
                          </w:tcPr>
                          <w:p w:rsidR="00FB3293" w:rsidRDefault="00FB3293" w:rsidP="008A695B">
                            <w:r>
                              <w:t>Bow Style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:rsidR="00FB3293" w:rsidRDefault="00FB3293" w:rsidP="008A695B">
                            <w:pPr>
                              <w:jc w:val="center"/>
                            </w:pPr>
                            <w:r>
                              <w:t xml:space="preserve">Wheelchair </w:t>
                            </w:r>
                          </w:p>
                          <w:p w:rsidR="00FB3293" w:rsidRDefault="00FB3293" w:rsidP="008A695B">
                            <w:pPr>
                              <w:jc w:val="center"/>
                            </w:pPr>
                            <w:r>
                              <w:t>Stool User?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:rsidR="00FB3293" w:rsidRDefault="00FB3293" w:rsidP="008A695B">
                            <w:r>
                              <w:t>DOB</w:t>
                            </w:r>
                          </w:p>
                        </w:tc>
                        <w:tc>
                          <w:tcPr>
                            <w:tcW w:w="1919" w:type="dxa"/>
                            <w:vAlign w:val="center"/>
                          </w:tcPr>
                          <w:p w:rsidR="00FB3293" w:rsidRDefault="00FB3293" w:rsidP="008A695B">
                            <w:r>
                              <w:t>Round Entered</w:t>
                            </w:r>
                          </w:p>
                        </w:tc>
                      </w:tr>
                      <w:tr w:rsidR="00FB3293" w:rsidTr="008A695B">
                        <w:trPr>
                          <w:trHeight w:val="397"/>
                          <w:jc w:val="center"/>
                        </w:trPr>
                        <w:tc>
                          <w:tcPr>
                            <w:tcW w:w="882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2175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2181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2290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1236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:rsidR="00FB3293" w:rsidRDefault="00FB3293" w:rsidP="008A695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:rsidR="00FB3293" w:rsidRDefault="00FB3293" w:rsidP="008A695B"/>
                        </w:tc>
                        <w:tc>
                          <w:tcPr>
                            <w:tcW w:w="1919" w:type="dxa"/>
                            <w:vAlign w:val="center"/>
                          </w:tcPr>
                          <w:p w:rsidR="00FB3293" w:rsidRDefault="00FB3293" w:rsidP="008A695B"/>
                        </w:tc>
                      </w:tr>
                    </w:tbl>
                    <w:p w:rsidR="00FB3293" w:rsidRDefault="00FB3293" w:rsidP="00FB329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FB3293" w:rsidRDefault="00FB3293" w:rsidP="00FB3293">
                      <w:r>
                        <w:t>DAY ENTERED (Circle)</w:t>
                      </w:r>
                      <w:r>
                        <w:tab/>
                      </w:r>
                      <w:r>
                        <w:tab/>
                        <w:t>RANKING ROUND - SAT</w:t>
                      </w:r>
                      <w:r w:rsidRPr="008B0D5C">
                        <w:tab/>
                      </w:r>
                      <w:r w:rsidRPr="008B0D5C">
                        <w:tab/>
                      </w:r>
                      <w:r>
                        <w:t>HEAD TO HEAD - SUN</w:t>
                      </w:r>
                    </w:p>
                    <w:p w:rsidR="00FB3293" w:rsidRDefault="00FB3293" w:rsidP="00FB3293"/>
                    <w:p w:rsidR="00FB3293" w:rsidRPr="008B0D5C" w:rsidRDefault="00FB3293" w:rsidP="00FB3293">
                      <w:pPr>
                        <w:rPr>
                          <w:b/>
                        </w:rPr>
                      </w:pPr>
                      <w:r>
                        <w:t>Email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Telephone number</w:t>
                      </w:r>
                      <w:r w:rsidRPr="008B0D5C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FB3293" w:rsidRDefault="00FB3293" w:rsidP="00FB32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3293" w:rsidRDefault="00FB3293" w:rsidP="00FB32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3293" w:rsidRDefault="00FB3293" w:rsidP="00FB32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3293" w:rsidRDefault="00FB3293" w:rsidP="00FB32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3293" w:rsidRDefault="00FB3293" w:rsidP="00FB32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3293" w:rsidRDefault="00FB3293" w:rsidP="00FB3293">
                      <w:r w:rsidRPr="00CA736B">
                        <w:rPr>
                          <w:sz w:val="28"/>
                          <w:szCs w:val="28"/>
                        </w:rPr>
                        <w:t>DAY/SESSION ENTERED (Circle)</w:t>
                      </w:r>
                      <w:r w:rsidRPr="00CA736B">
                        <w:rPr>
                          <w:sz w:val="28"/>
                          <w:szCs w:val="28"/>
                        </w:rPr>
                        <w:tab/>
                      </w:r>
                      <w:r w:rsidRPr="00CA736B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SAT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SUN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BOTH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CA736B">
                        <w:rPr>
                          <w:sz w:val="28"/>
                          <w:szCs w:val="28"/>
                        </w:rPr>
                        <w:t>SESSION A</w:t>
                      </w:r>
                      <w:r w:rsidRPr="00CA736B">
                        <w:rPr>
                          <w:sz w:val="28"/>
                          <w:szCs w:val="28"/>
                        </w:rPr>
                        <w:tab/>
                        <w:t>SESSION B</w:t>
                      </w:r>
                      <w:r w:rsidRPr="00CA736B">
                        <w:rPr>
                          <w:sz w:val="28"/>
                          <w:szCs w:val="28"/>
                        </w:rPr>
                        <w:tab/>
                        <w:t xml:space="preserve">SESSION C </w:t>
                      </w:r>
                      <w:r w:rsidRPr="00CA736B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(TO Delete/Modify)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B3293" w:rsidRDefault="00FB3293" w:rsidP="00FB32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8A915" wp14:editId="10FB76D4">
                <wp:simplePos x="0" y="0"/>
                <wp:positionH relativeFrom="column">
                  <wp:posOffset>104140</wp:posOffset>
                </wp:positionH>
                <wp:positionV relativeFrom="paragraph">
                  <wp:posOffset>2325370</wp:posOffset>
                </wp:positionV>
                <wp:extent cx="9556750" cy="11430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0" cy="1143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93" w:rsidRDefault="00FB3293" w:rsidP="00FB3293">
                            <w:pPr>
                              <w:rPr>
                                <w:b/>
                              </w:rPr>
                            </w:pPr>
                            <w:r w:rsidRPr="00256A20">
                              <w:rPr>
                                <w:b/>
                              </w:rPr>
                              <w:t>DISABLED ARCHERS – PLEASE STATE YOUR NEEDS</w:t>
                            </w:r>
                          </w:p>
                          <w:p w:rsidR="00FB3293" w:rsidRDefault="00FB3293" w:rsidP="00FB3293">
                            <w:pPr>
                              <w:rPr>
                                <w:b/>
                              </w:rPr>
                            </w:pPr>
                          </w:p>
                          <w:p w:rsidR="00FB3293" w:rsidRDefault="00FB3293" w:rsidP="00FB32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ARCHERS WILL REMAIN ON THE LINE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B0D5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 YOU INTEND TO BRING AN ASSISTANT/AGENT?</w:t>
                            </w:r>
                            <w:r w:rsidRPr="008B0D5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Yes/No</w:t>
                            </w:r>
                          </w:p>
                          <w:p w:rsidR="00FB3293" w:rsidRDefault="00FB3293" w:rsidP="00FB32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FB3293" w:rsidRDefault="00FB3293" w:rsidP="00FB32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FB3293" w:rsidRDefault="008C40B1" w:rsidP="00FB32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FB3293" w:rsidRDefault="00FB3293" w:rsidP="00FB32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Yes/No (Delete)</w:t>
                            </w:r>
                          </w:p>
                          <w:p w:rsidR="00FB3293" w:rsidRPr="00256A20" w:rsidRDefault="00FB3293" w:rsidP="00FB32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8.2pt;margin-top:183.1pt;width:752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" filled="f" strokeweight="1.5pt">
                <v:stroke joinstyle="miter"/>
                <v:textbox>
                  <w:txbxContent>
                    <w:p w:rsidR="00FB3293" w:rsidRDefault="00FB3293" w:rsidP="00FB3293">
                      <w:pPr>
                        <w:rPr>
                          <w:b/>
                        </w:rPr>
                      </w:pPr>
                      <w:r w:rsidRPr="00256A20">
                        <w:rPr>
                          <w:b/>
                        </w:rPr>
                        <w:t>DISABLED ARCHERS – PLEASE STATE YOUR NEEDS</w:t>
                      </w:r>
                    </w:p>
                    <w:p w:rsidR="00FB3293" w:rsidRDefault="00FB3293" w:rsidP="00FB3293">
                      <w:pPr>
                        <w:rPr>
                          <w:b/>
                        </w:rPr>
                      </w:pPr>
                    </w:p>
                    <w:p w:rsidR="00FB3293" w:rsidRDefault="00FB3293" w:rsidP="00FB3293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ARCHERS WILL REMAIN ON THE LINE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B0D5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 YOU INTEND TO BRING AN ASSISTANT/AGENT?</w:t>
                      </w:r>
                      <w:r w:rsidRPr="008B0D5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>Yes/No</w:t>
                      </w:r>
                    </w:p>
                    <w:p w:rsidR="00FB3293" w:rsidRDefault="00FB3293" w:rsidP="00FB3293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FB3293" w:rsidRDefault="00FB3293" w:rsidP="00FB3293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FB3293" w:rsidRDefault="00F16333" w:rsidP="00FB3293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FB3293" w:rsidRDefault="00FB3293" w:rsidP="00FB3293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Yes/No (Delete)</w:t>
                      </w:r>
                    </w:p>
                    <w:p w:rsidR="00FB3293" w:rsidRPr="00256A20" w:rsidRDefault="00FB3293" w:rsidP="00FB329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3293" w:rsidRDefault="00FB3293" w:rsidP="00FB3293"/>
    <w:p w:rsidR="00FB3293" w:rsidRDefault="00FB3293" w:rsidP="00FB3293"/>
    <w:p w:rsidR="00FB3293" w:rsidRDefault="00FB3293" w:rsidP="00FB32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EF08A" wp14:editId="1B6EA53E">
                <wp:simplePos x="0" y="0"/>
                <wp:positionH relativeFrom="column">
                  <wp:posOffset>116205</wp:posOffset>
                </wp:positionH>
                <wp:positionV relativeFrom="paragraph">
                  <wp:posOffset>610870</wp:posOffset>
                </wp:positionV>
                <wp:extent cx="9588500" cy="4254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0" cy="425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93" w:rsidRPr="00F704F0" w:rsidRDefault="00FB3293" w:rsidP="00FB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0A3">
                              <w:rPr>
                                <w:b/>
                                <w:sz w:val="28"/>
                                <w:szCs w:val="28"/>
                              </w:rPr>
                              <w:t>Signature</w:t>
                            </w:r>
                            <w:r w:rsidRPr="008130A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04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130A3">
                              <w:rPr>
                                <w:b/>
                                <w:sz w:val="28"/>
                                <w:szCs w:val="28"/>
                              </w:rPr>
                              <w:t>Parent (If Junior)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9.15pt;margin-top:48.1pt;width:75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" filled="f" strokeweight="1.5pt">
                <v:stroke joinstyle="miter"/>
                <v:textbox>
                  <w:txbxContent>
                    <w:p w:rsidR="00FB3293" w:rsidRPr="00F704F0" w:rsidRDefault="00FB3293" w:rsidP="00FB3293">
                      <w:pPr>
                        <w:rPr>
                          <w:sz w:val="28"/>
                          <w:szCs w:val="28"/>
                        </w:rPr>
                      </w:pPr>
                      <w:r w:rsidRPr="008130A3">
                        <w:rPr>
                          <w:b/>
                          <w:sz w:val="28"/>
                          <w:szCs w:val="28"/>
                        </w:rPr>
                        <w:t>Signature</w:t>
                      </w:r>
                      <w:r w:rsidRPr="008130A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F704F0">
                        <w:rPr>
                          <w:sz w:val="28"/>
                          <w:szCs w:val="28"/>
                        </w:rPr>
                        <w:tab/>
                      </w:r>
                      <w:r w:rsidRPr="008130A3">
                        <w:rPr>
                          <w:b/>
                          <w:sz w:val="28"/>
                          <w:szCs w:val="28"/>
                        </w:rPr>
                        <w:t>Parent (If Junior)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C5479" wp14:editId="60118CAF">
                <wp:simplePos x="0" y="0"/>
                <wp:positionH relativeFrom="column">
                  <wp:posOffset>106680</wp:posOffset>
                </wp:positionH>
                <wp:positionV relativeFrom="paragraph">
                  <wp:posOffset>1297305</wp:posOffset>
                </wp:positionV>
                <wp:extent cx="9632950" cy="17145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0" cy="1714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93" w:rsidRPr="00FB3293" w:rsidRDefault="00FB3293" w:rsidP="00FB32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>ADDITIONAL INFORMATION – PLEASE CIRCLE IN INDICATE YOUR CLASSIFICATION</w:t>
                            </w:r>
                          </w:p>
                          <w:p w:rsidR="00FB3293" w:rsidRPr="00FB3293" w:rsidRDefault="00FB3293" w:rsidP="00FB32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>ST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W2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W1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VIB1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VIB2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VIB3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90F9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>NATIONAL</w:t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329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INTERNATIONAL</w:t>
                            </w:r>
                          </w:p>
                          <w:p w:rsidR="00FB3293" w:rsidRPr="0024131B" w:rsidRDefault="00FB3293" w:rsidP="00FB32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8.4pt;margin-top:102.15pt;width:758.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" filled="f" strokeweight="1.5pt">
                <v:stroke joinstyle="miter"/>
                <v:textbox>
                  <w:txbxContent>
                    <w:p w:rsidR="00FB3293" w:rsidRPr="00FB3293" w:rsidRDefault="00FB3293" w:rsidP="00FB32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3293">
                        <w:rPr>
                          <w:b/>
                          <w:sz w:val="24"/>
                          <w:szCs w:val="24"/>
                        </w:rPr>
                        <w:t>ADDITIONAL INFORMATION – PLEASE CIRCLE IN INDICATE YOUR CLASSIFICATION</w:t>
                      </w:r>
                    </w:p>
                    <w:p w:rsidR="00FB3293" w:rsidRPr="00FB3293" w:rsidRDefault="00FB3293" w:rsidP="00FB32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3293">
                        <w:rPr>
                          <w:b/>
                          <w:sz w:val="24"/>
                          <w:szCs w:val="24"/>
                        </w:rPr>
                        <w:t>ST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  <w:t>W2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  <w:t>W1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  <w:t>VIB1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  <w:t>VIB2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  <w:t>VIB3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90F9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>NATIONAL</w:t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3293">
                        <w:rPr>
                          <w:b/>
                          <w:sz w:val="24"/>
                          <w:szCs w:val="24"/>
                        </w:rPr>
                        <w:tab/>
                        <w:t>INTERNATIONAL</w:t>
                      </w:r>
                    </w:p>
                    <w:p w:rsidR="00FB3293" w:rsidRPr="0024131B" w:rsidRDefault="00FB3293" w:rsidP="00FB32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FB3293" w:rsidSect="008A69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57"/>
    <w:rsid w:val="000A7A57"/>
    <w:rsid w:val="001119E8"/>
    <w:rsid w:val="00390F96"/>
    <w:rsid w:val="00472613"/>
    <w:rsid w:val="0069688D"/>
    <w:rsid w:val="006C4D5B"/>
    <w:rsid w:val="007005DB"/>
    <w:rsid w:val="008C40B1"/>
    <w:rsid w:val="008F34F5"/>
    <w:rsid w:val="009E2088"/>
    <w:rsid w:val="00DF6E80"/>
    <w:rsid w:val="00E36900"/>
    <w:rsid w:val="00E44243"/>
    <w:rsid w:val="00EA1D7D"/>
    <w:rsid w:val="00F16333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WAATreasurer@talktalk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trophy470</dc:creator>
  <cp:keywords/>
  <dc:description/>
  <cp:lastModifiedBy>trophy470</cp:lastModifiedBy>
  <cp:revision>8</cp:revision>
  <dcterms:created xsi:type="dcterms:W3CDTF">2016-11-19T21:08:00Z</dcterms:created>
  <dcterms:modified xsi:type="dcterms:W3CDTF">2016-12-17T21:52:00Z</dcterms:modified>
</cp:coreProperties>
</file>