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BE" w:rsidRPr="00DE50BE" w:rsidRDefault="00DE50BE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36"/>
          <w:szCs w:val="36"/>
        </w:rPr>
      </w:pPr>
      <w:r w:rsidRPr="00DE50BE">
        <w:rPr>
          <w:rFonts w:cs="TimesNewRomanPSMT"/>
          <w:b/>
          <w:color w:val="000000"/>
          <w:sz w:val="36"/>
          <w:szCs w:val="36"/>
        </w:rPr>
        <w:t>BWAA CHAMPIONSHIPS 2019</w:t>
      </w:r>
    </w:p>
    <w:p w:rsidR="00DE50BE" w:rsidRDefault="00DE50BE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ACCOMMODATION AND MEALS</w:t>
      </w: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Accommodation will be in twin rooms at the Olympic Lodge on the Stoke Mandeville site.  </w:t>
      </w:r>
      <w:r w:rsidRPr="00EB229C">
        <w:rPr>
          <w:rFonts w:cs="TimesNewRomanPSMT"/>
          <w:color w:val="000000"/>
          <w:sz w:val="24"/>
          <w:szCs w:val="24"/>
          <w:highlight w:val="yellow"/>
        </w:rPr>
        <w:t>Single rooms will only be allocated where necessary or by paying the supplement.</w:t>
      </w:r>
      <w:r w:rsidRPr="00EB229C">
        <w:rPr>
          <w:rFonts w:cs="TimesNewRomanPSMT"/>
          <w:color w:val="000000"/>
          <w:sz w:val="24"/>
          <w:szCs w:val="24"/>
        </w:rPr>
        <w:t xml:space="preserve">  </w:t>
      </w:r>
    </w:p>
    <w:p w:rsidR="0069688D" w:rsidRDefault="0069688D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72613" w:rsidRPr="00472613" w:rsidRDefault="00472613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472613">
        <w:rPr>
          <w:rFonts w:cs="TimesNewRomanPSMT"/>
          <w:b/>
          <w:color w:val="000000"/>
          <w:sz w:val="24"/>
          <w:szCs w:val="24"/>
        </w:rPr>
        <w:t>MEALS</w:t>
      </w:r>
    </w:p>
    <w:p w:rsidR="00DF6E80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Sandwich lunch and dinner </w:t>
      </w:r>
      <w:r w:rsidR="00EB6469">
        <w:rPr>
          <w:rFonts w:cs="TimesNewRomanPSMT"/>
          <w:color w:val="000000"/>
          <w:sz w:val="24"/>
          <w:szCs w:val="24"/>
        </w:rPr>
        <w:t>15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="00DF6E80">
        <w:rPr>
          <w:rFonts w:cs="TimesNewRomanPSMT"/>
          <w:color w:val="000000"/>
          <w:sz w:val="24"/>
          <w:szCs w:val="24"/>
        </w:rPr>
        <w:t xml:space="preserve"> June </w:t>
      </w:r>
      <w:r w:rsidRPr="00EB229C">
        <w:rPr>
          <w:rFonts w:cs="TimesNewRomanPSMT"/>
          <w:color w:val="000000"/>
          <w:sz w:val="24"/>
          <w:szCs w:val="24"/>
        </w:rPr>
        <w:t xml:space="preserve"> </w:t>
      </w: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Breakfast and presentation buffet </w:t>
      </w:r>
      <w:r w:rsidR="00EB6469">
        <w:rPr>
          <w:rFonts w:cs="TimesNewRomanPSMT"/>
          <w:color w:val="000000"/>
          <w:sz w:val="24"/>
          <w:szCs w:val="24"/>
        </w:rPr>
        <w:t>16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 [lunch]</w:t>
      </w: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COSTS AND PAYMENT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Ple</w:t>
      </w:r>
      <w:r>
        <w:rPr>
          <w:rFonts w:cs="TimesNewRomanPSMT"/>
          <w:color w:val="000000"/>
          <w:sz w:val="24"/>
          <w:szCs w:val="24"/>
        </w:rPr>
        <w:t>ase fill in the following table.</w:t>
      </w:r>
      <w:r w:rsidRPr="00EB229C">
        <w:rPr>
          <w:rFonts w:cs="TimesNewRomanPSMT"/>
          <w:color w:val="000000"/>
          <w:sz w:val="24"/>
          <w:szCs w:val="24"/>
        </w:rPr>
        <w:t xml:space="preserve">  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4644"/>
        <w:gridCol w:w="1418"/>
        <w:gridCol w:w="1327"/>
        <w:gridCol w:w="2464"/>
      </w:tblGrid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327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Totals</w:t>
            </w:r>
          </w:p>
        </w:tc>
      </w:tr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£25/£15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Dinne</w:t>
            </w:r>
            <w:r w:rsidR="00405E5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r, Bed and Breakfast night of 14</w:t>
            </w:r>
            <w:bookmarkStart w:id="0" w:name="_GoBack"/>
            <w:bookmarkEnd w:id="0"/>
            <w:r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119E8" w:rsidRDefault="005A02C7" w:rsidP="008C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£35.10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Default="00405E50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Meals and Room 15</w:t>
            </w:r>
            <w:r w:rsidR="001119E8"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/16</w:t>
            </w:r>
            <w:r w:rsidR="001119E8"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 w:rsidR="001119E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119E8" w:rsidRDefault="005A02C7" w:rsidP="008C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£40.05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Pr="00A36252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36252">
              <w:rPr>
                <w:rFonts w:ascii="TimesNewRomanPSMT" w:hAnsi="TimesNewRomanPSMT" w:cs="TimesNewRomanPSMT"/>
                <w:color w:val="000000"/>
                <w:sz w:val="24"/>
                <w:szCs w:val="24"/>
                <w:highlight w:val="yellow"/>
              </w:rPr>
              <w:t>Single Room supplement per night</w:t>
            </w: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119E8" w:rsidRPr="00A36252" w:rsidRDefault="005A02C7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£23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640"/>
        </w:trPr>
        <w:tc>
          <w:tcPr>
            <w:tcW w:w="7389" w:type="dxa"/>
            <w:gridSpan w:val="3"/>
            <w:vAlign w:val="center"/>
          </w:tcPr>
          <w:p w:rsidR="001119E8" w:rsidRDefault="001119E8" w:rsidP="001119E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640"/>
        </w:trPr>
        <w:tc>
          <w:tcPr>
            <w:tcW w:w="9853" w:type="dxa"/>
            <w:gridSpan w:val="4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Name of person for room sharing </w:t>
            </w:r>
          </w:p>
        </w:tc>
      </w:tr>
      <w:tr w:rsidR="00472613" w:rsidTr="00EA1D7D">
        <w:trPr>
          <w:trHeight w:val="640"/>
        </w:trPr>
        <w:tc>
          <w:tcPr>
            <w:tcW w:w="9853" w:type="dxa"/>
            <w:gridSpan w:val="4"/>
            <w:vAlign w:val="center"/>
          </w:tcPr>
          <w:p w:rsidR="00472613" w:rsidRDefault="00472613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Dietary requirements</w:t>
            </w:r>
          </w:p>
        </w:tc>
      </w:tr>
    </w:tbl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7341A9" w:rsidRDefault="007341A9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Please return </w:t>
      </w:r>
      <w:r>
        <w:rPr>
          <w:rFonts w:cs="TimesNewRomanPSMT"/>
          <w:color w:val="000000"/>
          <w:sz w:val="24"/>
          <w:szCs w:val="24"/>
        </w:rPr>
        <w:t>pages 2 &amp; 3</w:t>
      </w:r>
      <w:r w:rsidRPr="00EB229C">
        <w:rPr>
          <w:rFonts w:cs="TimesNewRomanPSMT"/>
          <w:color w:val="000000"/>
          <w:sz w:val="24"/>
          <w:szCs w:val="24"/>
        </w:rPr>
        <w:t xml:space="preserve"> to the organiser </w:t>
      </w:r>
      <w:r>
        <w:rPr>
          <w:rFonts w:cs="TimesNewRomanPSMT"/>
          <w:color w:val="000000"/>
          <w:sz w:val="24"/>
          <w:szCs w:val="24"/>
        </w:rPr>
        <w:t xml:space="preserve">with </w:t>
      </w:r>
      <w:r w:rsidR="00655EA2">
        <w:rPr>
          <w:rFonts w:cs="TimesNewRomanPSMT"/>
          <w:color w:val="000000"/>
          <w:sz w:val="24"/>
          <w:szCs w:val="24"/>
        </w:rPr>
        <w:t xml:space="preserve">the entry fee or </w:t>
      </w:r>
      <w:r>
        <w:rPr>
          <w:rFonts w:cs="TimesNewRomanPSMT"/>
          <w:color w:val="000000"/>
          <w:sz w:val="24"/>
          <w:szCs w:val="24"/>
        </w:rPr>
        <w:t>a</w:t>
      </w:r>
      <w:r w:rsidRPr="00EB229C">
        <w:rPr>
          <w:rFonts w:cs="TimesNewRomanPSMT"/>
          <w:color w:val="000000"/>
          <w:sz w:val="24"/>
          <w:szCs w:val="24"/>
        </w:rPr>
        <w:t xml:space="preserve"> deposit of 25% of the above </w:t>
      </w:r>
      <w:r w:rsidR="0069688D">
        <w:rPr>
          <w:rFonts w:cs="TimesNewRomanPSMT"/>
          <w:color w:val="000000"/>
          <w:sz w:val="24"/>
          <w:szCs w:val="24"/>
        </w:rPr>
        <w:t>total</w:t>
      </w:r>
      <w:r w:rsidRPr="00EB229C">
        <w:rPr>
          <w:rFonts w:cs="TimesNewRomanPSMT"/>
          <w:color w:val="000000"/>
          <w:sz w:val="24"/>
          <w:szCs w:val="24"/>
        </w:rPr>
        <w:t xml:space="preserve"> to secure places.  </w:t>
      </w:r>
      <w:r w:rsidR="00655EA2">
        <w:rPr>
          <w:rFonts w:cs="TimesNewRomanPSMT"/>
          <w:color w:val="000000"/>
          <w:sz w:val="24"/>
          <w:szCs w:val="24"/>
        </w:rPr>
        <w:t xml:space="preserve">(Whichever is </w:t>
      </w:r>
      <w:proofErr w:type="gramStart"/>
      <w:r w:rsidR="00655EA2">
        <w:rPr>
          <w:rFonts w:cs="TimesNewRomanPSMT"/>
          <w:color w:val="000000"/>
          <w:sz w:val="24"/>
          <w:szCs w:val="24"/>
        </w:rPr>
        <w:t>greater</w:t>
      </w:r>
      <w:proofErr w:type="gramEnd"/>
      <w:r w:rsidR="00655EA2">
        <w:rPr>
          <w:rFonts w:cs="TimesNewRomanPSMT"/>
          <w:color w:val="000000"/>
          <w:sz w:val="24"/>
          <w:szCs w:val="24"/>
        </w:rPr>
        <w:t>)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Pr="00390F96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Remaining balance must be paid by </w:t>
      </w:r>
      <w:r w:rsidR="00BA433E">
        <w:rPr>
          <w:rFonts w:cs="TimesNewRomanPSMT"/>
          <w:b/>
          <w:color w:val="000000"/>
          <w:sz w:val="24"/>
          <w:szCs w:val="24"/>
        </w:rPr>
        <w:t>19</w:t>
      </w:r>
      <w:r w:rsidRPr="00EB229C">
        <w:rPr>
          <w:rFonts w:cs="TimesNewRomanPSMT"/>
          <w:b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b/>
          <w:color w:val="000000"/>
          <w:sz w:val="24"/>
          <w:szCs w:val="24"/>
        </w:rPr>
        <w:t xml:space="preserve"> May 201</w:t>
      </w:r>
      <w:r w:rsidR="00BA433E">
        <w:rPr>
          <w:rFonts w:cs="TimesNewRomanPSMT"/>
          <w:b/>
          <w:color w:val="000000"/>
          <w:sz w:val="24"/>
          <w:szCs w:val="24"/>
        </w:rPr>
        <w:t>9</w:t>
      </w:r>
      <w:r w:rsidR="00DF6E80">
        <w:rPr>
          <w:rFonts w:cs="TimesNewRomanPSMT"/>
          <w:b/>
          <w:color w:val="000000"/>
          <w:sz w:val="24"/>
          <w:szCs w:val="24"/>
        </w:rPr>
        <w:t>.</w:t>
      </w:r>
      <w:r w:rsidR="00390F96">
        <w:rPr>
          <w:rFonts w:cs="TimesNewRomanPSMT"/>
          <w:b/>
          <w:color w:val="000000"/>
          <w:sz w:val="24"/>
          <w:szCs w:val="24"/>
        </w:rPr>
        <w:t xml:space="preserve">  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688D" w:rsidRDefault="0069688D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Pr="00EB229C" w:rsidRDefault="009E208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This can be paid by ch</w:t>
      </w:r>
      <w:r w:rsidR="001119E8" w:rsidRPr="00EB229C">
        <w:rPr>
          <w:rFonts w:cs="TimesNewRomanPSMT"/>
          <w:color w:val="000000"/>
          <w:sz w:val="24"/>
          <w:szCs w:val="24"/>
        </w:rPr>
        <w:t xml:space="preserve">eque (BWAA) to the organiser or bank </w:t>
      </w:r>
      <w:r w:rsidR="001119E8" w:rsidRPr="00EB229C">
        <w:rPr>
          <w:sz w:val="24"/>
          <w:szCs w:val="24"/>
        </w:rPr>
        <w:t>transfer to: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0375F">
        <w:rPr>
          <w:b/>
          <w:sz w:val="24"/>
          <w:szCs w:val="24"/>
        </w:rPr>
        <w:t>BRITISH WHEELCHAIR ARCHERY ASSOCIATION</w:t>
      </w:r>
    </w:p>
    <w:p w:rsidR="001119E8" w:rsidRPr="00F0375F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19E8" w:rsidRPr="00F0375F" w:rsidRDefault="001119E8" w:rsidP="001119E8">
      <w:pPr>
        <w:spacing w:after="0"/>
        <w:rPr>
          <w:b/>
          <w:sz w:val="24"/>
          <w:szCs w:val="24"/>
        </w:rPr>
      </w:pPr>
      <w:r w:rsidRPr="00F0375F">
        <w:rPr>
          <w:sz w:val="24"/>
          <w:szCs w:val="24"/>
        </w:rPr>
        <w:t xml:space="preserve">Account Number: </w:t>
      </w:r>
      <w:r w:rsidRPr="00F0375F">
        <w:rPr>
          <w:b/>
          <w:sz w:val="24"/>
          <w:szCs w:val="24"/>
        </w:rPr>
        <w:t>00908592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375F">
        <w:rPr>
          <w:sz w:val="24"/>
          <w:szCs w:val="24"/>
        </w:rPr>
        <w:t xml:space="preserve">Sort Code:  </w:t>
      </w:r>
      <w:r w:rsidRPr="00F0375F">
        <w:rPr>
          <w:b/>
          <w:sz w:val="24"/>
          <w:szCs w:val="24"/>
        </w:rPr>
        <w:t>55-70-23</w:t>
      </w:r>
    </w:p>
    <w:p w:rsidR="001119E8" w:rsidRDefault="001119E8" w:rsidP="001119E8">
      <w:pPr>
        <w:spacing w:after="0"/>
        <w:rPr>
          <w:sz w:val="24"/>
          <w:szCs w:val="24"/>
        </w:rPr>
      </w:pPr>
    </w:p>
    <w:p w:rsidR="001119E8" w:rsidRPr="00B2384E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2384E">
        <w:rPr>
          <w:rFonts w:ascii="TimesNewRomanPSMT" w:hAnsi="TimesNewRomanPSMT" w:cs="TimesNewRomanPSMT"/>
          <w:b/>
          <w:color w:val="000000"/>
          <w:sz w:val="24"/>
          <w:szCs w:val="24"/>
        </w:rPr>
        <w:t>E-MAIL THE ORGANISER TO CONFIRM BANK TRANSFERS</w:t>
      </w:r>
    </w:p>
    <w:p w:rsidR="0069688D" w:rsidRDefault="0069688D">
      <w:pPr>
        <w:rPr>
          <w:rFonts w:cs="TimesNewRomanPSMT"/>
          <w:color w:val="000000"/>
          <w:sz w:val="24"/>
          <w:szCs w:val="24"/>
        </w:rPr>
      </w:pPr>
    </w:p>
    <w:p w:rsidR="008F34F5" w:rsidRDefault="0069688D">
      <w:pPr>
        <w:rPr>
          <w:rFonts w:cs="TimesNewRomanPSMT"/>
          <w:b/>
          <w:color w:val="000000"/>
          <w:sz w:val="24"/>
          <w:szCs w:val="24"/>
        </w:rPr>
      </w:pPr>
      <w:r w:rsidRPr="0069688D">
        <w:rPr>
          <w:rFonts w:cs="TimesNewRomanPSMT"/>
          <w:b/>
          <w:color w:val="000000"/>
          <w:sz w:val="24"/>
          <w:szCs w:val="24"/>
        </w:rPr>
        <w:t>No refunds can be made after the closing date for entry</w:t>
      </w:r>
    </w:p>
    <w:p w:rsidR="0069688D" w:rsidRDefault="0069688D">
      <w:pPr>
        <w:rPr>
          <w:rFonts w:cs="TimesNewRomanPSMT"/>
          <w:b/>
          <w:color w:val="000000"/>
          <w:sz w:val="24"/>
          <w:szCs w:val="24"/>
        </w:rPr>
      </w:pPr>
    </w:p>
    <w:sectPr w:rsidR="0069688D" w:rsidSect="00DE5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57"/>
    <w:rsid w:val="000A7A57"/>
    <w:rsid w:val="001119E8"/>
    <w:rsid w:val="001D4516"/>
    <w:rsid w:val="002537F2"/>
    <w:rsid w:val="00390F96"/>
    <w:rsid w:val="00405E50"/>
    <w:rsid w:val="0047147F"/>
    <w:rsid w:val="00472613"/>
    <w:rsid w:val="00515A52"/>
    <w:rsid w:val="005A02C7"/>
    <w:rsid w:val="00655EA2"/>
    <w:rsid w:val="00695454"/>
    <w:rsid w:val="006964B1"/>
    <w:rsid w:val="0069688D"/>
    <w:rsid w:val="006C4D5B"/>
    <w:rsid w:val="006D7E9B"/>
    <w:rsid w:val="007005DB"/>
    <w:rsid w:val="007341A9"/>
    <w:rsid w:val="008C40B1"/>
    <w:rsid w:val="008F34F5"/>
    <w:rsid w:val="009E2088"/>
    <w:rsid w:val="00A63612"/>
    <w:rsid w:val="00BA433E"/>
    <w:rsid w:val="00DE50BE"/>
    <w:rsid w:val="00DF6E80"/>
    <w:rsid w:val="00E36900"/>
    <w:rsid w:val="00E44243"/>
    <w:rsid w:val="00EA1D7D"/>
    <w:rsid w:val="00EB6469"/>
    <w:rsid w:val="00EC1A94"/>
    <w:rsid w:val="00EC760C"/>
    <w:rsid w:val="00F16333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trophy470</dc:creator>
  <cp:lastModifiedBy>trophy470</cp:lastModifiedBy>
  <cp:revision>8</cp:revision>
  <cp:lastPrinted>2019-01-16T12:06:00Z</cp:lastPrinted>
  <dcterms:created xsi:type="dcterms:W3CDTF">2018-12-01T09:37:00Z</dcterms:created>
  <dcterms:modified xsi:type="dcterms:W3CDTF">2019-01-16T12:08:00Z</dcterms:modified>
</cp:coreProperties>
</file>